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D3EAF" w14:textId="77777777" w:rsidR="00514E7D" w:rsidRPr="0023462B" w:rsidRDefault="00514E7D" w:rsidP="0023462B">
      <w:pPr>
        <w:pStyle w:val="Titlu1"/>
        <w:spacing w:before="0" w:after="0"/>
        <w:jc w:val="center"/>
      </w:pPr>
    </w:p>
    <w:p w14:paraId="5706B05F" w14:textId="77777777" w:rsidR="00514E7D" w:rsidRPr="0023462B" w:rsidRDefault="00514E7D" w:rsidP="0023462B">
      <w:pPr>
        <w:pStyle w:val="Anexa"/>
        <w:jc w:val="center"/>
        <w:rPr>
          <w:rFonts w:ascii="Roboto Light" w:hAnsi="Roboto Light"/>
        </w:rPr>
      </w:pPr>
    </w:p>
    <w:p w14:paraId="17A9C444" w14:textId="3974068C" w:rsidR="00E93420" w:rsidRPr="0023462B" w:rsidRDefault="009819A6" w:rsidP="009819A6">
      <w:pPr>
        <w:pStyle w:val="Anexa"/>
        <w:jc w:val="center"/>
        <w:rPr>
          <w:rFonts w:ascii="Roboto Light" w:hAnsi="Roboto Light"/>
        </w:rPr>
      </w:pPr>
      <w:r w:rsidRPr="0023462B">
        <w:rPr>
          <w:rFonts w:ascii="Roboto Light" w:hAnsi="Roboto Light"/>
        </w:rPr>
        <w:t>Declarație pe propria răspundere privind originalitatea lucrării de licență</w:t>
      </w:r>
    </w:p>
    <w:p w14:paraId="0262FE89" w14:textId="77777777" w:rsidR="00E93420" w:rsidRPr="0023462B" w:rsidRDefault="00E93420" w:rsidP="00E93420">
      <w:pPr>
        <w:spacing w:before="100" w:beforeAutospacing="1"/>
        <w:jc w:val="center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5"/>
        <w:gridCol w:w="835"/>
        <w:gridCol w:w="604"/>
        <w:gridCol w:w="180"/>
        <w:gridCol w:w="720"/>
        <w:gridCol w:w="540"/>
        <w:gridCol w:w="810"/>
        <w:gridCol w:w="90"/>
        <w:gridCol w:w="900"/>
        <w:gridCol w:w="2362"/>
      </w:tblGrid>
      <w:tr w:rsidR="00E93420" w:rsidRPr="0023462B" w14:paraId="4124EBC9" w14:textId="77777777" w:rsidTr="009819A6">
        <w:tc>
          <w:tcPr>
            <w:tcW w:w="1976" w:type="dxa"/>
            <w:gridSpan w:val="2"/>
            <w:shd w:val="clear" w:color="auto" w:fill="D9D9D9" w:themeFill="background1" w:themeFillShade="D9"/>
          </w:tcPr>
          <w:p w14:paraId="2ACB8A8A" w14:textId="77777777" w:rsidR="00E93420" w:rsidRPr="0023462B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Subsemnatul(a)</w:t>
            </w:r>
          </w:p>
        </w:tc>
        <w:tc>
          <w:tcPr>
            <w:tcW w:w="7041" w:type="dxa"/>
            <w:gridSpan w:val="9"/>
          </w:tcPr>
          <w:p w14:paraId="5D8E8F86" w14:textId="77777777" w:rsidR="00E93420" w:rsidRPr="0023462B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9819A6" w:rsidRPr="0023462B" w14:paraId="2CF8B7B4" w14:textId="77777777" w:rsidTr="009819A6">
        <w:tc>
          <w:tcPr>
            <w:tcW w:w="1976" w:type="dxa"/>
            <w:gridSpan w:val="2"/>
            <w:shd w:val="clear" w:color="auto" w:fill="D9D9D9" w:themeFill="background1" w:themeFillShade="D9"/>
          </w:tcPr>
          <w:p w14:paraId="4D378358" w14:textId="646361AC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domiciliat(ă) în</w:t>
            </w:r>
          </w:p>
        </w:tc>
        <w:tc>
          <w:tcPr>
            <w:tcW w:w="3689" w:type="dxa"/>
            <w:gridSpan w:val="6"/>
          </w:tcPr>
          <w:p w14:paraId="75D20AAD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0790F48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județul</w:t>
            </w:r>
          </w:p>
        </w:tc>
        <w:tc>
          <w:tcPr>
            <w:tcW w:w="2362" w:type="dxa"/>
          </w:tcPr>
          <w:p w14:paraId="65B6B2DD" w14:textId="35791074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9819A6" w:rsidRPr="0023462B" w14:paraId="3BED7EA4" w14:textId="77777777" w:rsidTr="009819A6">
        <w:tc>
          <w:tcPr>
            <w:tcW w:w="1976" w:type="dxa"/>
            <w:gridSpan w:val="2"/>
            <w:shd w:val="clear" w:color="auto" w:fill="D9D9D9" w:themeFill="background1" w:themeFillShade="D9"/>
          </w:tcPr>
          <w:p w14:paraId="01BA43C9" w14:textId="4C899E04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legitimat(ă) cu</w:t>
            </w:r>
          </w:p>
        </w:tc>
        <w:tc>
          <w:tcPr>
            <w:tcW w:w="835" w:type="dxa"/>
          </w:tcPr>
          <w:p w14:paraId="6C79D0CE" w14:textId="40F0436D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14:paraId="184C55B8" w14:textId="78B480DB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seria</w:t>
            </w:r>
          </w:p>
        </w:tc>
        <w:tc>
          <w:tcPr>
            <w:tcW w:w="720" w:type="dxa"/>
          </w:tcPr>
          <w:p w14:paraId="648F7AA5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60F7C3" w14:textId="61CCB62E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nr.</w:t>
            </w:r>
          </w:p>
        </w:tc>
        <w:tc>
          <w:tcPr>
            <w:tcW w:w="810" w:type="dxa"/>
          </w:tcPr>
          <w:p w14:paraId="28D99008" w14:textId="7777777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3D77522E" w14:textId="0ED6B24F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CNP</w:t>
            </w:r>
          </w:p>
        </w:tc>
        <w:tc>
          <w:tcPr>
            <w:tcW w:w="2362" w:type="dxa"/>
          </w:tcPr>
          <w:p w14:paraId="01B94735" w14:textId="040204C7" w:rsidR="009819A6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23462B" w14:paraId="15327A53" w14:textId="77777777" w:rsidTr="00E63369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40764B45" w14:textId="7826DC22" w:rsidR="00E93420" w:rsidRPr="0023462B" w:rsidRDefault="009819A6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bookmarkStart w:id="0" w:name="_Hlk168410511"/>
            <w:r w:rsidRPr="0023462B">
              <w:rPr>
                <w:rFonts w:ascii="Roboto Light" w:hAnsi="Roboto Light" w:cs="Roboto Slab"/>
                <w:lang w:val="ro-RO"/>
              </w:rPr>
              <w:t>declar pe proprie răspundere că lucrarea cu titlul:</w:t>
            </w:r>
          </w:p>
        </w:tc>
      </w:tr>
      <w:bookmarkEnd w:id="0"/>
      <w:tr w:rsidR="00E93420" w:rsidRPr="0023462B" w14:paraId="1D6030D6" w14:textId="77777777" w:rsidTr="00E63369">
        <w:tc>
          <w:tcPr>
            <w:tcW w:w="9017" w:type="dxa"/>
            <w:gridSpan w:val="11"/>
          </w:tcPr>
          <w:p w14:paraId="4C8B76FA" w14:textId="05D80D79" w:rsidR="00E93420" w:rsidRPr="0023462B" w:rsidRDefault="00E93420" w:rsidP="00514E7D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</w:p>
        </w:tc>
      </w:tr>
      <w:tr w:rsidR="009819A6" w:rsidRPr="0023462B" w14:paraId="2750F675" w14:textId="77777777" w:rsidTr="008352F4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62711574" w14:textId="325DC824" w:rsidR="009819A6" w:rsidRPr="0023462B" w:rsidRDefault="009819A6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elaborată în vederea susținerii examenului de finalizare a studiilor de licență, organizat de către Facultatea de Construcții Civile, Industriale și Agricole din cadrul Universității Tehnice de Construcții București,</w:t>
            </w:r>
          </w:p>
        </w:tc>
      </w:tr>
      <w:tr w:rsidR="0023462B" w:rsidRPr="0023462B" w14:paraId="6FCC96FE" w14:textId="77777777" w:rsidTr="0023462B">
        <w:tc>
          <w:tcPr>
            <w:tcW w:w="1271" w:type="dxa"/>
            <w:shd w:val="clear" w:color="auto" w:fill="D9D9D9" w:themeFill="background1" w:themeFillShade="D9"/>
          </w:tcPr>
          <w:p w14:paraId="39BCC6F4" w14:textId="78259D3E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sesiunea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1A295CE7" w14:textId="3A3E840D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2340" w:type="dxa"/>
            <w:gridSpan w:val="5"/>
            <w:shd w:val="clear" w:color="auto" w:fill="D9D9D9" w:themeFill="background1" w:themeFillShade="D9"/>
          </w:tcPr>
          <w:p w14:paraId="4C983A9F" w14:textId="7E357F74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a anului universitar</w:t>
            </w:r>
          </w:p>
        </w:tc>
        <w:tc>
          <w:tcPr>
            <w:tcW w:w="3262" w:type="dxa"/>
            <w:gridSpan w:val="2"/>
            <w:shd w:val="clear" w:color="auto" w:fill="auto"/>
          </w:tcPr>
          <w:p w14:paraId="21B9CBCF" w14:textId="3E07CEE0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23462B" w:rsidRPr="0023462B" w14:paraId="72C16918" w14:textId="77777777" w:rsidTr="008352F4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379BE588" w14:textId="3FDA909C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sub îndrumarea științifică a doamnei/domnului:</w:t>
            </w:r>
          </w:p>
        </w:tc>
      </w:tr>
      <w:tr w:rsidR="0023462B" w:rsidRPr="0023462B" w14:paraId="2310ADEF" w14:textId="77777777" w:rsidTr="008352F4">
        <w:tc>
          <w:tcPr>
            <w:tcW w:w="9017" w:type="dxa"/>
            <w:gridSpan w:val="11"/>
          </w:tcPr>
          <w:p w14:paraId="00E9C3FF" w14:textId="77777777" w:rsidR="0023462B" w:rsidRPr="0023462B" w:rsidRDefault="0023462B" w:rsidP="008352F4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</w:p>
        </w:tc>
      </w:tr>
      <w:tr w:rsidR="0023462B" w:rsidRPr="0023462B" w14:paraId="44956DDD" w14:textId="77777777" w:rsidTr="008352F4">
        <w:tc>
          <w:tcPr>
            <w:tcW w:w="9017" w:type="dxa"/>
            <w:gridSpan w:val="11"/>
            <w:shd w:val="clear" w:color="auto" w:fill="D9D9D9" w:themeFill="background1" w:themeFillShade="D9"/>
          </w:tcPr>
          <w:p w14:paraId="59E86C73" w14:textId="0853F07C" w:rsidR="0023462B" w:rsidRPr="0023462B" w:rsidRDefault="0023462B" w:rsidP="008352F4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23462B">
              <w:rPr>
                <w:rFonts w:ascii="Roboto Light" w:hAnsi="Roboto Light" w:cs="Roboto Slab"/>
                <w:lang w:val="ro-RO"/>
              </w:rPr>
              <w:t>reprezintă o contribuție proprie, originală.</w:t>
            </w:r>
          </w:p>
        </w:tc>
      </w:tr>
    </w:tbl>
    <w:p w14:paraId="337C9648" w14:textId="77777777" w:rsidR="0023462B" w:rsidRPr="0023462B" w:rsidRDefault="0023462B" w:rsidP="0023462B">
      <w:pPr>
        <w:spacing w:before="100" w:beforeAutospacing="1"/>
        <w:rPr>
          <w:rFonts w:ascii="Roboto Light" w:hAnsi="Roboto Light" w:cs="Roboto Slab"/>
        </w:rPr>
      </w:pPr>
      <w:r w:rsidRPr="0023462B">
        <w:rPr>
          <w:rFonts w:ascii="Roboto Light" w:hAnsi="Roboto Light" w:cs="Roboto Slab"/>
        </w:rPr>
        <w:t>La realizarea lucrării am folosit doar referințele bibliografice menționate în bibliografia prezentată în lucrare, cu respectarea legislației naționale și a convențiilor internaționale privind drepturile de autor.</w:t>
      </w:r>
    </w:p>
    <w:p w14:paraId="6547E03D" w14:textId="4D9E0D9D" w:rsidR="00E93420" w:rsidRDefault="0023462B" w:rsidP="0023462B">
      <w:pPr>
        <w:spacing w:before="100" w:beforeAutospacing="1"/>
        <w:rPr>
          <w:rFonts w:ascii="Roboto Light" w:hAnsi="Roboto Light" w:cs="Roboto Slab"/>
        </w:rPr>
      </w:pPr>
      <w:r w:rsidRPr="0023462B">
        <w:rPr>
          <w:rFonts w:ascii="Roboto Light" w:hAnsi="Roboto Light" w:cs="Roboto Slab"/>
        </w:rPr>
        <w:t>Lucrarea este elaborată de mine ca rezultat al propriei activități intelectuale, nu conține părți plagiate, nu a mai fost prezentată în cadrul vreunei instituții de învățământ superior din țară sau străinătate în vederea obținerii diplomei de licență.</w:t>
      </w:r>
    </w:p>
    <w:p w14:paraId="70E59B1D" w14:textId="77777777" w:rsidR="0023462B" w:rsidRP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11727E99" w14:textId="77777777" w:rsidR="00E93420" w:rsidRPr="0023462B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3A17CAD8" w14:textId="77777777" w:rsid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1329FFEF" w14:textId="77777777" w:rsid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010A7E6E" w14:textId="77777777" w:rsidR="0023462B" w:rsidRP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p w14:paraId="62B67E07" w14:textId="77777777" w:rsidR="00514E7D" w:rsidRDefault="00514E7D" w:rsidP="00E93420">
      <w:pPr>
        <w:spacing w:before="100" w:beforeAutospacing="1"/>
        <w:rPr>
          <w:rFonts w:ascii="Roboto Light" w:hAnsi="Roboto Light" w:cs="Roboto Slab"/>
        </w:rPr>
      </w:pPr>
    </w:p>
    <w:p w14:paraId="2FF42B71" w14:textId="77777777" w:rsidR="0023462B" w:rsidRPr="0023462B" w:rsidRDefault="0023462B" w:rsidP="00E93420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2"/>
      </w:tblGrid>
      <w:tr w:rsidR="0023462B" w:rsidRPr="006A231F" w14:paraId="1D0DF733" w14:textId="77777777" w:rsidTr="0023462B">
        <w:tc>
          <w:tcPr>
            <w:tcW w:w="2155" w:type="dxa"/>
            <w:shd w:val="clear" w:color="auto" w:fill="D9D9D9" w:themeFill="background1" w:themeFillShade="D9"/>
          </w:tcPr>
          <w:p w14:paraId="23A513A7" w14:textId="0AC39D1B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/>
                <w:lang w:val="ro-RO"/>
              </w:rPr>
              <w:t>Nume și Prenume</w:t>
            </w:r>
          </w:p>
        </w:tc>
        <w:tc>
          <w:tcPr>
            <w:tcW w:w="6862" w:type="dxa"/>
          </w:tcPr>
          <w:p w14:paraId="0EEFB561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23462B" w:rsidRPr="006A231F" w14:paraId="688FE688" w14:textId="77777777" w:rsidTr="0023462B">
        <w:tc>
          <w:tcPr>
            <w:tcW w:w="2155" w:type="dxa"/>
            <w:shd w:val="clear" w:color="auto" w:fill="D9D9D9" w:themeFill="background1" w:themeFillShade="D9"/>
          </w:tcPr>
          <w:p w14:paraId="3BD11267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Data</w:t>
            </w:r>
          </w:p>
        </w:tc>
        <w:tc>
          <w:tcPr>
            <w:tcW w:w="6862" w:type="dxa"/>
          </w:tcPr>
          <w:p w14:paraId="5EBBE011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23462B" w:rsidRPr="006A231F" w14:paraId="305B31C1" w14:textId="77777777" w:rsidTr="0023462B">
        <w:tc>
          <w:tcPr>
            <w:tcW w:w="2155" w:type="dxa"/>
            <w:shd w:val="clear" w:color="auto" w:fill="D9D9D9" w:themeFill="background1" w:themeFillShade="D9"/>
          </w:tcPr>
          <w:p w14:paraId="738BE0FF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Semnătura</w:t>
            </w:r>
          </w:p>
        </w:tc>
        <w:tc>
          <w:tcPr>
            <w:tcW w:w="6862" w:type="dxa"/>
          </w:tcPr>
          <w:p w14:paraId="58437E90" w14:textId="77777777" w:rsidR="0023462B" w:rsidRPr="006A231F" w:rsidRDefault="0023462B" w:rsidP="008352F4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0ED3EA9D" w14:textId="19E885AB" w:rsidR="00E93420" w:rsidRPr="0023462B" w:rsidRDefault="00E93420" w:rsidP="0023462B">
      <w:pPr>
        <w:spacing w:before="0"/>
        <w:rPr>
          <w:rFonts w:ascii="Roboto Light" w:hAnsi="Roboto Light"/>
          <w:b/>
          <w:color w:val="41576D"/>
        </w:rPr>
      </w:pPr>
    </w:p>
    <w:sectPr w:rsidR="00E93420" w:rsidRPr="0023462B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2C6B7" w14:textId="77777777" w:rsidR="00992C6E" w:rsidRPr="00A5186A" w:rsidRDefault="00992C6E">
      <w:r w:rsidRPr="00A5186A">
        <w:separator/>
      </w:r>
    </w:p>
  </w:endnote>
  <w:endnote w:type="continuationSeparator" w:id="0">
    <w:p w14:paraId="09312E31" w14:textId="77777777" w:rsidR="00992C6E" w:rsidRPr="00A5186A" w:rsidRDefault="00992C6E">
      <w:r w:rsidRPr="00A5186A">
        <w:continuationSeparator/>
      </w:r>
    </w:p>
  </w:endnote>
  <w:endnote w:type="continuationNotice" w:id="1">
    <w:p w14:paraId="43F08E54" w14:textId="77777777" w:rsidR="00992C6E" w:rsidRPr="00A5186A" w:rsidRDefault="00992C6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BBA74" w14:textId="77777777" w:rsidR="00992C6E" w:rsidRPr="00A5186A" w:rsidRDefault="00992C6E">
      <w:r w:rsidRPr="00A5186A">
        <w:separator/>
      </w:r>
    </w:p>
  </w:footnote>
  <w:footnote w:type="continuationSeparator" w:id="0">
    <w:p w14:paraId="598AC6A2" w14:textId="77777777" w:rsidR="00992C6E" w:rsidRPr="00A5186A" w:rsidRDefault="00992C6E">
      <w:r w:rsidRPr="00A5186A">
        <w:continuationSeparator/>
      </w:r>
    </w:p>
  </w:footnote>
  <w:footnote w:type="continuationNotice" w:id="1">
    <w:p w14:paraId="79B7C93E" w14:textId="77777777" w:rsidR="00992C6E" w:rsidRPr="00A5186A" w:rsidRDefault="00992C6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9A76" w14:textId="598A8639" w:rsidR="00514E7D" w:rsidRDefault="00514E7D" w:rsidP="00514E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64E922" wp14:editId="7A5092FE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DF72D934"/>
    <w:lvl w:ilvl="0">
      <w:start w:val="1"/>
      <w:numFmt w:val="upperRoman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4"/>
      <w:numFmt w:val="decimal"/>
      <w:lvlRestart w:val="0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462B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2FEF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4E7D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3E51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9A6"/>
    <w:rsid w:val="00981CC6"/>
    <w:rsid w:val="00984B67"/>
    <w:rsid w:val="00985777"/>
    <w:rsid w:val="009857CB"/>
    <w:rsid w:val="009914CD"/>
    <w:rsid w:val="00992C6E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0E07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3524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144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B765D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87467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4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3</cp:revision>
  <cp:lastPrinted>2024-05-28T21:37:00Z</cp:lastPrinted>
  <dcterms:created xsi:type="dcterms:W3CDTF">2024-06-04T13:13:00Z</dcterms:created>
  <dcterms:modified xsi:type="dcterms:W3CDTF">2024-06-04T13:33:00Z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